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59" w:rsidRDefault="00A67B59" w:rsidP="00A67B59">
      <w:pPr>
        <w:jc w:val="center"/>
        <w:outlineLvl w:val="0"/>
        <w:rPr>
          <w:rFonts w:ascii="Comic Sans MS" w:hAnsi="Comic Sans MS"/>
          <w:b/>
          <w:color w:val="C00000"/>
          <w:sz w:val="40"/>
          <w:szCs w:val="40"/>
          <w:lang w:val="de-AT"/>
        </w:rPr>
      </w:pPr>
    </w:p>
    <w:p w:rsidR="00A67B59" w:rsidRDefault="00A67B59" w:rsidP="00A67B59">
      <w:pPr>
        <w:jc w:val="center"/>
        <w:outlineLvl w:val="0"/>
        <w:rPr>
          <w:rFonts w:ascii="Comic Sans MS" w:hAnsi="Comic Sans MS"/>
          <w:b/>
          <w:color w:val="C00000"/>
          <w:sz w:val="40"/>
          <w:szCs w:val="40"/>
          <w:lang w:val="de-AT"/>
        </w:rPr>
      </w:pPr>
      <w:r>
        <w:rPr>
          <w:noProof/>
          <w:lang w:val="de-AT" w:eastAsia="de-AT"/>
        </w:rPr>
        <w:drawing>
          <wp:inline distT="0" distB="0" distL="0" distR="0">
            <wp:extent cx="1364400" cy="1522800"/>
            <wp:effectExtent l="0" t="0" r="7620" b="1270"/>
            <wp:docPr id="1" name="Grafik 1" descr="http://www.gewaltfrei-frankfurt.de/bilder/tanzoh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waltfrei-frankfurt.de/bilder/tanzohn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4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59" w:rsidRPr="00546057" w:rsidRDefault="00A67B59" w:rsidP="00A67B59">
      <w:pPr>
        <w:jc w:val="center"/>
        <w:rPr>
          <w:color w:val="4F81BD"/>
        </w:rPr>
      </w:pPr>
      <w:r w:rsidRPr="00546057">
        <w:rPr>
          <w:color w:val="4F81BD"/>
        </w:rPr>
        <w:t>Illustriert von Serena Rust, KOHA-Verlag</w:t>
      </w:r>
    </w:p>
    <w:p w:rsidR="00A67B59" w:rsidRPr="00A67B59" w:rsidRDefault="00A67B59" w:rsidP="00A67B59">
      <w:pPr>
        <w:jc w:val="center"/>
        <w:outlineLvl w:val="0"/>
        <w:rPr>
          <w:rFonts w:ascii="Comic Sans MS" w:hAnsi="Comic Sans MS"/>
          <w:b/>
          <w:color w:val="C00000"/>
          <w:sz w:val="28"/>
          <w:szCs w:val="28"/>
          <w:lang w:val="de-AT"/>
        </w:rPr>
      </w:pPr>
    </w:p>
    <w:p w:rsidR="00A67B59" w:rsidRPr="00AD4F2E" w:rsidRDefault="00A67B59" w:rsidP="00A67B59">
      <w:pPr>
        <w:jc w:val="center"/>
        <w:outlineLvl w:val="0"/>
        <w:rPr>
          <w:rFonts w:ascii="Comic Sans MS" w:hAnsi="Comic Sans MS"/>
          <w:b/>
          <w:color w:val="C00000"/>
          <w:sz w:val="16"/>
          <w:szCs w:val="16"/>
          <w:lang w:val="de-AT"/>
        </w:rPr>
      </w:pPr>
    </w:p>
    <w:p w:rsidR="00A67B59" w:rsidRDefault="00A67B59" w:rsidP="00A67B59">
      <w:pPr>
        <w:jc w:val="center"/>
        <w:outlineLvl w:val="0"/>
        <w:rPr>
          <w:rFonts w:ascii="Comic Sans MS" w:hAnsi="Comic Sans MS"/>
          <w:b/>
          <w:color w:val="002060"/>
          <w:sz w:val="28"/>
          <w:szCs w:val="28"/>
          <w:lang w:val="de-AT"/>
        </w:rPr>
      </w:pPr>
      <w:r>
        <w:rPr>
          <w:rFonts w:ascii="Comic Sans MS" w:hAnsi="Comic Sans MS"/>
          <w:b/>
          <w:color w:val="002060"/>
          <w:sz w:val="40"/>
          <w:szCs w:val="40"/>
          <w:lang w:val="de-AT"/>
        </w:rPr>
        <w:t>Seminar</w:t>
      </w:r>
      <w:r w:rsidRPr="00A67B59">
        <w:rPr>
          <w:rFonts w:ascii="Comic Sans MS" w:hAnsi="Comic Sans MS"/>
          <w:b/>
          <w:color w:val="002060"/>
          <w:sz w:val="40"/>
          <w:szCs w:val="40"/>
          <w:lang w:val="de-AT"/>
        </w:rPr>
        <w:t xml:space="preserve"> </w:t>
      </w:r>
      <w:r>
        <w:rPr>
          <w:rFonts w:ascii="Comic Sans MS" w:hAnsi="Comic Sans MS"/>
          <w:b/>
          <w:color w:val="002060"/>
          <w:sz w:val="40"/>
          <w:szCs w:val="40"/>
          <w:lang w:val="de-AT"/>
        </w:rPr>
        <w:t>„Fülle in Beziehungen“</w:t>
      </w:r>
    </w:p>
    <w:p w:rsidR="00A67B59" w:rsidRPr="00A67B59" w:rsidRDefault="00A67B59" w:rsidP="00A67B59">
      <w:pPr>
        <w:jc w:val="center"/>
        <w:outlineLvl w:val="0"/>
        <w:rPr>
          <w:rFonts w:ascii="Comic Sans MS" w:hAnsi="Comic Sans MS"/>
          <w:b/>
          <w:color w:val="002060"/>
          <w:sz w:val="28"/>
          <w:szCs w:val="28"/>
          <w:lang w:val="de-AT"/>
        </w:rPr>
      </w:pPr>
      <w:r>
        <w:rPr>
          <w:rFonts w:ascii="Comic Sans MS" w:hAnsi="Comic Sans MS"/>
          <w:b/>
          <w:color w:val="002060"/>
          <w:sz w:val="28"/>
          <w:szCs w:val="28"/>
          <w:lang w:val="de-AT"/>
        </w:rPr>
        <w:t>Einführungsseminar in „Gewaltfreier Kommunikation“ nach Rosenberg</w:t>
      </w:r>
    </w:p>
    <w:p w:rsidR="00A67B59" w:rsidRDefault="00A67B59" w:rsidP="00A67B59">
      <w:pPr>
        <w:jc w:val="center"/>
        <w:rPr>
          <w:rFonts w:ascii="Comic Sans MS" w:hAnsi="Comic Sans MS"/>
          <w:color w:val="808000"/>
          <w:lang w:val="de-AT"/>
        </w:rPr>
      </w:pPr>
      <w:r>
        <w:rPr>
          <w:rFonts w:ascii="Comic Sans MS" w:hAnsi="Comic Sans MS"/>
          <w:color w:val="808000"/>
          <w:lang w:val="de-AT"/>
        </w:rPr>
        <w:t>(Wolf und Giraffe als Symboltiere und die 4 Schritte als Methode)</w:t>
      </w:r>
    </w:p>
    <w:p w:rsidR="00A67B59" w:rsidRDefault="00A67B59" w:rsidP="00A67B59">
      <w:pPr>
        <w:jc w:val="center"/>
        <w:rPr>
          <w:rFonts w:ascii="Comic Sans MS" w:hAnsi="Comic Sans MS"/>
          <w:color w:val="808000"/>
          <w:lang w:val="de-AT"/>
        </w:rPr>
      </w:pPr>
    </w:p>
    <w:p w:rsidR="00A67B59" w:rsidRPr="00E90042" w:rsidRDefault="00A67B59" w:rsidP="00A67B59">
      <w:pPr>
        <w:jc w:val="center"/>
        <w:rPr>
          <w:rFonts w:ascii="Comic Sans MS" w:hAnsi="Comic Sans MS"/>
          <w:b/>
          <w:color w:val="002060"/>
          <w:sz w:val="40"/>
          <w:szCs w:val="40"/>
          <w:lang w:val="de-AT"/>
        </w:rPr>
      </w:pPr>
      <w:r w:rsidRPr="00E90042">
        <w:rPr>
          <w:rFonts w:ascii="Comic Sans MS" w:hAnsi="Comic Sans MS"/>
          <w:b/>
          <w:color w:val="002060"/>
          <w:sz w:val="40"/>
          <w:szCs w:val="40"/>
          <w:lang w:val="de-AT"/>
        </w:rPr>
        <w:t>mit Andrea Scheuringer</w:t>
      </w:r>
    </w:p>
    <w:p w:rsidR="00A67B59" w:rsidRDefault="00A67B59" w:rsidP="00A67B59">
      <w:pPr>
        <w:rPr>
          <w:rFonts w:ascii="Comic Sans MS" w:hAnsi="Comic Sans MS"/>
          <w:color w:val="808000"/>
          <w:sz w:val="20"/>
          <w:szCs w:val="20"/>
          <w:lang w:val="de-AT"/>
        </w:rPr>
      </w:pPr>
    </w:p>
    <w:p w:rsidR="00A67B59" w:rsidRPr="00AD4F2E" w:rsidRDefault="00AD4F2E" w:rsidP="00A67B59">
      <w:pPr>
        <w:jc w:val="center"/>
        <w:outlineLvl w:val="0"/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</w:pPr>
      <w:r w:rsidRPr="00AD4F2E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>Wann: Freitag</w:t>
      </w:r>
      <w:r w:rsidR="00A67B59" w:rsidRPr="00AD4F2E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 xml:space="preserve">, </w:t>
      </w:r>
      <w:r w:rsidR="008933F7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>18. September</w:t>
      </w:r>
      <w:r w:rsidR="00477704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 xml:space="preserve"> 2015</w:t>
      </w:r>
      <w:r w:rsidR="00E90042" w:rsidRPr="00AD4F2E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 xml:space="preserve"> (17.00 – 21.00 </w:t>
      </w:r>
      <w:r w:rsidRPr="00AD4F2E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>Uhr</w:t>
      </w:r>
      <w:r w:rsidR="00E90042" w:rsidRPr="00AD4F2E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>)</w:t>
      </w:r>
      <w:r w:rsidR="00A67B59" w:rsidRPr="00AD4F2E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 xml:space="preserve"> </w:t>
      </w:r>
      <w:r w:rsidR="00E90042" w:rsidRPr="00AD4F2E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>u</w:t>
      </w:r>
      <w:r w:rsidR="00A67B59" w:rsidRPr="00AD4F2E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 xml:space="preserve">nd </w:t>
      </w:r>
      <w:r w:rsidRPr="00AD4F2E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>Samstag</w:t>
      </w:r>
      <w:r w:rsidR="00E90042" w:rsidRPr="00AD4F2E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>,</w:t>
      </w:r>
      <w:r w:rsidR="00A67B59" w:rsidRPr="00AD4F2E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 xml:space="preserve"> </w:t>
      </w:r>
      <w:r w:rsidR="008933F7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>19. September</w:t>
      </w:r>
      <w:r w:rsidR="00E90042" w:rsidRPr="00AD4F2E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 xml:space="preserve"> </w:t>
      </w:r>
      <w:r w:rsidR="00133B11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>201</w:t>
      </w:r>
      <w:r w:rsidR="00477704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>5</w:t>
      </w:r>
      <w:r w:rsidR="00133B11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 xml:space="preserve"> </w:t>
      </w:r>
      <w:r w:rsidR="00E90042" w:rsidRPr="00AD4F2E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 xml:space="preserve">(9.00 – 17.00 </w:t>
      </w:r>
      <w:r w:rsidRPr="00AD4F2E">
        <w:rPr>
          <w:rFonts w:ascii="Comic Sans MS" w:hAnsi="Comic Sans MS"/>
          <w:b/>
          <w:color w:val="365F91" w:themeColor="accent1" w:themeShade="BF"/>
          <w:sz w:val="36"/>
          <w:szCs w:val="36"/>
          <w:lang w:val="de-AT"/>
        </w:rPr>
        <w:t>Uhr)</w:t>
      </w:r>
    </w:p>
    <w:p w:rsidR="00A67B59" w:rsidRPr="00E90042" w:rsidRDefault="00A67B59" w:rsidP="00A67B59">
      <w:pPr>
        <w:jc w:val="center"/>
        <w:rPr>
          <w:rFonts w:ascii="Comic Sans MS" w:hAnsi="Comic Sans MS"/>
          <w:color w:val="365F91" w:themeColor="accent1" w:themeShade="BF"/>
          <w:lang w:val="de-AT"/>
        </w:rPr>
      </w:pPr>
      <w:r w:rsidRPr="00E90042">
        <w:rPr>
          <w:rFonts w:ascii="Comic Sans MS" w:hAnsi="Comic Sans MS"/>
          <w:color w:val="365F91" w:themeColor="accent1" w:themeShade="BF"/>
          <w:lang w:val="de-AT"/>
        </w:rPr>
        <w:t>(Wenn gewünscht, gehen wir am Samstag in Linz bei den Donauwirtinnen Mittagessen!)</w:t>
      </w:r>
    </w:p>
    <w:p w:rsidR="00A67B59" w:rsidRPr="00A67B59" w:rsidRDefault="00A67B59" w:rsidP="00A67B59">
      <w:pPr>
        <w:jc w:val="center"/>
        <w:rPr>
          <w:rFonts w:ascii="Comic Sans MS" w:hAnsi="Comic Sans MS"/>
          <w:b/>
          <w:color w:val="808000"/>
          <w:sz w:val="28"/>
          <w:szCs w:val="28"/>
          <w:lang w:val="de-AT"/>
        </w:rPr>
      </w:pPr>
    </w:p>
    <w:p w:rsidR="00A67B59" w:rsidRPr="00AD4F2E" w:rsidRDefault="00E90042" w:rsidP="00A67B59">
      <w:pPr>
        <w:jc w:val="center"/>
        <w:rPr>
          <w:rFonts w:ascii="Comic Sans MS" w:hAnsi="Comic Sans MS"/>
          <w:b/>
          <w:color w:val="002060"/>
          <w:sz w:val="40"/>
          <w:szCs w:val="40"/>
          <w:lang w:val="de-AT"/>
        </w:rPr>
      </w:pPr>
      <w:r w:rsidRPr="00AD4F2E">
        <w:rPr>
          <w:rFonts w:ascii="Comic Sans MS" w:hAnsi="Comic Sans MS"/>
          <w:b/>
          <w:color w:val="002060"/>
          <w:sz w:val="36"/>
          <w:szCs w:val="36"/>
          <w:lang w:val="de-AT"/>
        </w:rPr>
        <w:t xml:space="preserve">Wo: </w:t>
      </w:r>
      <w:r w:rsidR="00A67B59" w:rsidRPr="00AD4F2E">
        <w:rPr>
          <w:rFonts w:ascii="Comic Sans MS" w:hAnsi="Comic Sans MS"/>
          <w:b/>
          <w:color w:val="002060"/>
          <w:sz w:val="36"/>
          <w:szCs w:val="36"/>
          <w:lang w:val="de-AT"/>
        </w:rPr>
        <w:t xml:space="preserve">Praxis am </w:t>
      </w:r>
      <w:r w:rsidRPr="00AD4F2E">
        <w:rPr>
          <w:rFonts w:ascii="Comic Sans MS" w:hAnsi="Comic Sans MS"/>
          <w:b/>
          <w:color w:val="002060"/>
          <w:sz w:val="36"/>
          <w:szCs w:val="36"/>
          <w:lang w:val="de-AT"/>
        </w:rPr>
        <w:t xml:space="preserve">Fluss, </w:t>
      </w:r>
      <w:proofErr w:type="spellStart"/>
      <w:r w:rsidR="00477704">
        <w:rPr>
          <w:rFonts w:ascii="Comic Sans MS" w:hAnsi="Comic Sans MS"/>
          <w:b/>
          <w:color w:val="002060"/>
          <w:sz w:val="36"/>
          <w:szCs w:val="36"/>
          <w:lang w:val="de-AT"/>
        </w:rPr>
        <w:t>Fluß</w:t>
      </w:r>
      <w:r w:rsidR="00DB1C8F">
        <w:rPr>
          <w:rFonts w:ascii="Comic Sans MS" w:hAnsi="Comic Sans MS"/>
          <w:b/>
          <w:color w:val="002060"/>
          <w:sz w:val="36"/>
          <w:szCs w:val="36"/>
          <w:lang w:val="de-AT"/>
        </w:rPr>
        <w:t>gasse</w:t>
      </w:r>
      <w:proofErr w:type="spellEnd"/>
      <w:r w:rsidR="00DB1C8F">
        <w:rPr>
          <w:rFonts w:ascii="Comic Sans MS" w:hAnsi="Comic Sans MS"/>
          <w:b/>
          <w:color w:val="002060"/>
          <w:sz w:val="36"/>
          <w:szCs w:val="36"/>
          <w:lang w:val="de-AT"/>
        </w:rPr>
        <w:t xml:space="preserve"> 13</w:t>
      </w:r>
      <w:r w:rsidRPr="00AD4F2E">
        <w:rPr>
          <w:rFonts w:ascii="Comic Sans MS" w:hAnsi="Comic Sans MS"/>
          <w:b/>
          <w:color w:val="002060"/>
          <w:sz w:val="36"/>
          <w:szCs w:val="36"/>
          <w:lang w:val="de-AT"/>
        </w:rPr>
        <w:t>, 4040</w:t>
      </w:r>
      <w:r w:rsidRPr="00AD4F2E">
        <w:rPr>
          <w:rFonts w:ascii="Comic Sans MS" w:hAnsi="Comic Sans MS"/>
          <w:b/>
          <w:color w:val="002060"/>
          <w:sz w:val="40"/>
          <w:szCs w:val="40"/>
          <w:lang w:val="de-AT"/>
        </w:rPr>
        <w:t xml:space="preserve"> Linz</w:t>
      </w:r>
    </w:p>
    <w:p w:rsidR="00A67B59" w:rsidRPr="00AD4F2E" w:rsidRDefault="00A67B59" w:rsidP="00A67B59">
      <w:pPr>
        <w:jc w:val="center"/>
        <w:rPr>
          <w:rFonts w:ascii="Comic Sans MS" w:hAnsi="Comic Sans MS"/>
          <w:color w:val="808000"/>
          <w:sz w:val="40"/>
          <w:szCs w:val="40"/>
          <w:lang w:val="de-AT"/>
        </w:rPr>
      </w:pPr>
    </w:p>
    <w:p w:rsidR="00A67B59" w:rsidRDefault="00A67B59" w:rsidP="00A67B59">
      <w:pPr>
        <w:spacing w:after="240"/>
        <w:jc w:val="center"/>
        <w:rPr>
          <w:rFonts w:ascii="Comic Sans MS" w:hAnsi="Comic Sans MS"/>
          <w:b/>
          <w:color w:val="808000"/>
          <w:u w:val="single"/>
          <w:lang w:val="de-AT"/>
        </w:rPr>
      </w:pPr>
      <w:r w:rsidRPr="00A67B59">
        <w:rPr>
          <w:rFonts w:ascii="Comic Sans MS" w:hAnsi="Comic Sans MS"/>
          <w:b/>
          <w:color w:val="808000"/>
          <w:u w:val="single"/>
          <w:lang w:val="de-AT"/>
        </w:rPr>
        <w:t>Wir wollen, mit Hilfe</w:t>
      </w:r>
      <w:r>
        <w:rPr>
          <w:rFonts w:ascii="Comic Sans MS" w:hAnsi="Comic Sans MS"/>
          <w:b/>
          <w:color w:val="808000"/>
          <w:u w:val="single"/>
          <w:lang w:val="de-AT"/>
        </w:rPr>
        <w:t xml:space="preserve"> der Gewaltfreien Kommunikation u.a. unseren kleinen Wolf heulen lassen, damit wir: </w:t>
      </w:r>
    </w:p>
    <w:p w:rsidR="00A67B59" w:rsidRPr="00A67B59" w:rsidRDefault="00A67B59" w:rsidP="00A67B59">
      <w:pPr>
        <w:jc w:val="center"/>
        <w:rPr>
          <w:rFonts w:ascii="Comic Sans MS" w:hAnsi="Comic Sans MS"/>
          <w:b/>
          <w:color w:val="808000"/>
          <w:u w:val="single"/>
          <w:lang w:val="de-AT"/>
        </w:rPr>
      </w:pPr>
      <w:r>
        <w:rPr>
          <w:rFonts w:ascii="Comic Sans MS" w:hAnsi="Comic Sans MS"/>
          <w:b/>
          <w:noProof/>
          <w:color w:val="808000"/>
          <w:u w:val="single"/>
          <w:lang w:val="de-AT" w:eastAsia="de-AT"/>
        </w:rPr>
        <w:drawing>
          <wp:inline distT="0" distB="0" distL="0" distR="0">
            <wp:extent cx="1389600" cy="1058400"/>
            <wp:effectExtent l="0" t="0" r="1270" b="8890"/>
            <wp:docPr id="2" name="Grafik 2" descr="C:\Users\User\Pictures\Fotos GFK\kleinerwolf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Fotos GFK\kleinerwolf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59" w:rsidRPr="00A67B59" w:rsidRDefault="00A67B59" w:rsidP="00A67B59">
      <w:pPr>
        <w:jc w:val="center"/>
        <w:rPr>
          <w:rFonts w:ascii="Comic Sans MS" w:hAnsi="Comic Sans MS"/>
          <w:color w:val="808000"/>
          <w:lang w:val="de-AT"/>
        </w:rPr>
      </w:pPr>
      <w:r w:rsidRPr="00A67B59">
        <w:rPr>
          <w:rFonts w:ascii="Comic Sans MS" w:hAnsi="Comic Sans MS"/>
          <w:color w:val="808000"/>
          <w:lang w:val="de-AT"/>
        </w:rPr>
        <w:t>- Konflikte besser verstehen und konstruktiver austragen;</w:t>
      </w:r>
    </w:p>
    <w:p w:rsidR="00A67B59" w:rsidRPr="00A67B59" w:rsidRDefault="00A67B59" w:rsidP="00A67B59">
      <w:pPr>
        <w:jc w:val="center"/>
        <w:rPr>
          <w:rFonts w:ascii="Comic Sans MS" w:hAnsi="Comic Sans MS"/>
          <w:color w:val="808000"/>
          <w:lang w:val="de-AT"/>
        </w:rPr>
      </w:pPr>
      <w:r w:rsidRPr="00A67B59">
        <w:rPr>
          <w:rFonts w:ascii="Comic Sans MS" w:hAnsi="Comic Sans MS"/>
          <w:color w:val="808000"/>
          <w:lang w:val="de-AT"/>
        </w:rPr>
        <w:t>-  mehr Verständnis im Miteinander fördern;</w:t>
      </w:r>
    </w:p>
    <w:p w:rsidR="00A67B59" w:rsidRPr="00A67B59" w:rsidRDefault="00A67B59" w:rsidP="00A67B59">
      <w:pPr>
        <w:jc w:val="center"/>
        <w:rPr>
          <w:rFonts w:ascii="Comic Sans MS" w:hAnsi="Comic Sans MS"/>
          <w:color w:val="808000"/>
          <w:lang w:val="de-AT"/>
        </w:rPr>
      </w:pPr>
      <w:r w:rsidRPr="00A67B59">
        <w:rPr>
          <w:rFonts w:ascii="Comic Sans MS" w:hAnsi="Comic Sans MS"/>
          <w:color w:val="808000"/>
          <w:lang w:val="de-AT"/>
        </w:rPr>
        <w:t>- eine Methode und Haltung erlernen, die noch intensivere Kontakte zulässt;</w:t>
      </w:r>
    </w:p>
    <w:p w:rsidR="00A67B59" w:rsidRPr="00A67B59" w:rsidRDefault="00A67B59" w:rsidP="00A67B59">
      <w:pPr>
        <w:jc w:val="center"/>
        <w:rPr>
          <w:rFonts w:ascii="Comic Sans MS" w:hAnsi="Comic Sans MS"/>
          <w:color w:val="808000"/>
          <w:lang w:val="de-AT"/>
        </w:rPr>
      </w:pPr>
      <w:r w:rsidRPr="00A67B59">
        <w:rPr>
          <w:rFonts w:ascii="Comic Sans MS" w:hAnsi="Comic Sans MS"/>
          <w:color w:val="808000"/>
          <w:lang w:val="de-AT"/>
        </w:rPr>
        <w:t>- auch in schwierigen menschlichen und zwischenmenschlichen Situationen unser</w:t>
      </w:r>
    </w:p>
    <w:p w:rsidR="00A67B59" w:rsidRDefault="00A67B59" w:rsidP="00A67B59">
      <w:pPr>
        <w:jc w:val="center"/>
        <w:rPr>
          <w:rFonts w:ascii="Comic Sans MS" w:hAnsi="Comic Sans MS"/>
          <w:color w:val="808000"/>
          <w:sz w:val="20"/>
          <w:szCs w:val="20"/>
          <w:lang w:val="de-AT"/>
        </w:rPr>
      </w:pPr>
      <w:r w:rsidRPr="00A67B59">
        <w:rPr>
          <w:rFonts w:ascii="Comic Sans MS" w:hAnsi="Comic Sans MS"/>
          <w:color w:val="808000"/>
          <w:lang w:val="de-AT"/>
        </w:rPr>
        <w:t xml:space="preserve"> Mitgefühl wirken lassen</w:t>
      </w:r>
      <w:r>
        <w:rPr>
          <w:rFonts w:ascii="Comic Sans MS" w:hAnsi="Comic Sans MS"/>
          <w:color w:val="808000"/>
          <w:sz w:val="20"/>
          <w:szCs w:val="20"/>
          <w:lang w:val="de-AT"/>
        </w:rPr>
        <w:t>.</w:t>
      </w:r>
    </w:p>
    <w:p w:rsidR="00A67B59" w:rsidRPr="00AD4F2E" w:rsidRDefault="00A67B59" w:rsidP="00A67B59">
      <w:pPr>
        <w:jc w:val="center"/>
        <w:rPr>
          <w:rFonts w:ascii="Comic Sans MS" w:hAnsi="Comic Sans MS"/>
          <w:color w:val="808000"/>
          <w:sz w:val="16"/>
          <w:szCs w:val="16"/>
          <w:lang w:val="de-AT"/>
        </w:rPr>
      </w:pPr>
    </w:p>
    <w:p w:rsidR="00A67B59" w:rsidRPr="00A67B59" w:rsidRDefault="00477704" w:rsidP="00A67B59">
      <w:pPr>
        <w:jc w:val="center"/>
        <w:rPr>
          <w:rFonts w:ascii="Comic Sans MS" w:hAnsi="Comic Sans MS"/>
          <w:b/>
          <w:color w:val="808000"/>
          <w:lang w:val="de-AT"/>
        </w:rPr>
      </w:pPr>
      <w:r>
        <w:rPr>
          <w:rFonts w:ascii="Comic Sans MS" w:hAnsi="Comic Sans MS"/>
          <w:b/>
          <w:color w:val="808000"/>
          <w:lang w:val="de-AT"/>
        </w:rPr>
        <w:t>Kosten € 17</w:t>
      </w:r>
      <w:r w:rsidR="00A67B59" w:rsidRPr="00A67B59">
        <w:rPr>
          <w:rFonts w:ascii="Comic Sans MS" w:hAnsi="Comic Sans MS"/>
          <w:b/>
          <w:color w:val="808000"/>
          <w:lang w:val="de-AT"/>
        </w:rPr>
        <w:t xml:space="preserve">0,-- </w:t>
      </w:r>
      <w:r w:rsidR="00D00C42">
        <w:rPr>
          <w:rFonts w:ascii="Comic Sans MS" w:hAnsi="Comic Sans MS"/>
          <w:b/>
          <w:color w:val="808000"/>
          <w:lang w:val="de-AT"/>
        </w:rPr>
        <w:t>(zuzüglich 20 % Mwst.)</w:t>
      </w:r>
      <w:bookmarkStart w:id="0" w:name="_GoBack"/>
      <w:bookmarkEnd w:id="0"/>
    </w:p>
    <w:p w:rsidR="00A67B59" w:rsidRDefault="00A67B59" w:rsidP="00A67B59">
      <w:pPr>
        <w:jc w:val="center"/>
        <w:rPr>
          <w:rFonts w:ascii="Comic Sans MS" w:hAnsi="Comic Sans MS"/>
          <w:color w:val="808000"/>
          <w:sz w:val="20"/>
          <w:szCs w:val="20"/>
          <w:lang w:val="de-AT"/>
        </w:rPr>
      </w:pPr>
      <w:r>
        <w:rPr>
          <w:rFonts w:ascii="Comic Sans MS" w:hAnsi="Comic Sans MS"/>
          <w:color w:val="808000"/>
          <w:sz w:val="20"/>
          <w:szCs w:val="20"/>
          <w:lang w:val="de-AT"/>
        </w:rPr>
        <w:t xml:space="preserve">Anmeldungen unter: </w:t>
      </w:r>
      <w:proofErr w:type="spellStart"/>
      <w:r>
        <w:rPr>
          <w:rFonts w:ascii="Comic Sans MS" w:hAnsi="Comic Sans MS"/>
          <w:color w:val="808000"/>
          <w:sz w:val="20"/>
          <w:szCs w:val="20"/>
          <w:lang w:val="de-AT"/>
        </w:rPr>
        <w:t>phone</w:t>
      </w:r>
      <w:proofErr w:type="spellEnd"/>
      <w:r>
        <w:rPr>
          <w:rFonts w:ascii="Comic Sans MS" w:hAnsi="Comic Sans MS"/>
          <w:color w:val="808000"/>
          <w:sz w:val="20"/>
          <w:szCs w:val="20"/>
          <w:lang w:val="de-AT"/>
        </w:rPr>
        <w:t xml:space="preserve">: 0660/4878634 mailto: </w:t>
      </w:r>
      <w:hyperlink r:id="rId9" w:history="1">
        <w:r>
          <w:rPr>
            <w:rStyle w:val="Hyperlink"/>
            <w:rFonts w:ascii="Comic Sans MS" w:eastAsiaTheme="majorEastAsia" w:hAnsi="Comic Sans MS"/>
            <w:sz w:val="20"/>
            <w:szCs w:val="20"/>
            <w:lang w:val="de-AT"/>
          </w:rPr>
          <w:t>andreascheuringer@gmail.com</w:t>
        </w:r>
      </w:hyperlink>
    </w:p>
    <w:p w:rsidR="00A67B59" w:rsidRPr="00AD4F2E" w:rsidRDefault="00A67B59" w:rsidP="00A67B59">
      <w:pPr>
        <w:jc w:val="center"/>
        <w:rPr>
          <w:rFonts w:ascii="Comic Sans MS" w:hAnsi="Comic Sans MS"/>
          <w:color w:val="808000"/>
          <w:sz w:val="16"/>
          <w:szCs w:val="16"/>
          <w:lang w:val="de-AT"/>
        </w:rPr>
      </w:pPr>
    </w:p>
    <w:p w:rsidR="00A67B59" w:rsidRDefault="00A67B59" w:rsidP="00A67B59">
      <w:pPr>
        <w:jc w:val="center"/>
        <w:rPr>
          <w:rFonts w:ascii="Comic Sans MS" w:hAnsi="Comic Sans MS"/>
          <w:color w:val="808000"/>
          <w:sz w:val="20"/>
          <w:szCs w:val="20"/>
          <w:lang w:val="de-AT"/>
        </w:rPr>
      </w:pPr>
      <w:r>
        <w:rPr>
          <w:rFonts w:ascii="Comic Sans MS" w:hAnsi="Comic Sans MS"/>
          <w:b/>
          <w:color w:val="808000"/>
          <w:sz w:val="32"/>
          <w:szCs w:val="32"/>
          <w:lang w:val="de-AT"/>
        </w:rPr>
        <w:t>Für Fragen stehe ich gerne zur Verfügung!</w:t>
      </w:r>
      <w:r>
        <w:rPr>
          <w:rFonts w:ascii="Comic Sans MS" w:hAnsi="Comic Sans MS"/>
          <w:color w:val="808000"/>
          <w:sz w:val="20"/>
          <w:szCs w:val="20"/>
          <w:lang w:val="de-AT"/>
        </w:rPr>
        <w:t xml:space="preserve"> </w:t>
      </w:r>
    </w:p>
    <w:p w:rsidR="00233886" w:rsidRDefault="00A67B59" w:rsidP="009E1BE8">
      <w:pPr>
        <w:jc w:val="center"/>
      </w:pPr>
      <w:r>
        <w:rPr>
          <w:rFonts w:ascii="Comic Sans MS" w:hAnsi="Comic Sans MS"/>
          <w:b/>
          <w:color w:val="808000"/>
          <w:sz w:val="28"/>
          <w:szCs w:val="28"/>
          <w:lang w:val="de-AT"/>
        </w:rPr>
        <w:t>Ich freue mich über Eure/Ihre Anmeldungen!</w:t>
      </w:r>
      <w:r w:rsidR="00E90042">
        <w:t xml:space="preserve"> </w:t>
      </w:r>
    </w:p>
    <w:sectPr w:rsidR="00233886" w:rsidSect="00A67B5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59"/>
    <w:rsid w:val="00133B11"/>
    <w:rsid w:val="00233886"/>
    <w:rsid w:val="003B4292"/>
    <w:rsid w:val="00477704"/>
    <w:rsid w:val="008148C8"/>
    <w:rsid w:val="008933F7"/>
    <w:rsid w:val="008A21AD"/>
    <w:rsid w:val="009E1BE8"/>
    <w:rsid w:val="00A67B59"/>
    <w:rsid w:val="00AD4F2E"/>
    <w:rsid w:val="00B603C2"/>
    <w:rsid w:val="00D00C42"/>
    <w:rsid w:val="00D03190"/>
    <w:rsid w:val="00D5670E"/>
    <w:rsid w:val="00DB1C8F"/>
    <w:rsid w:val="00E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7B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7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semiHidden/>
    <w:unhideWhenUsed/>
    <w:rsid w:val="00A67B5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B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B59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7B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7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semiHidden/>
    <w:unhideWhenUsed/>
    <w:rsid w:val="00A67B5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B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B59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www.gewaltfrei-frankfurt.de/bilder/tanzohne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ascheuringer@gmai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D414-F63B-430D-BFA9-93BC5283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2015-03-22T11:13:00Z</cp:lastPrinted>
  <dcterms:created xsi:type="dcterms:W3CDTF">2015-03-20T08:43:00Z</dcterms:created>
  <dcterms:modified xsi:type="dcterms:W3CDTF">2015-03-22T11:13:00Z</dcterms:modified>
</cp:coreProperties>
</file>